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0A65" w14:textId="77762F96" w:rsidR="001E4488" w:rsidRDefault="008F1D7C" w:rsidP="008F1D7C">
      <w:pPr>
        <w:autoSpaceDE w:val="0"/>
        <w:autoSpaceDN w:val="0"/>
        <w:adjustRightInd w:val="0"/>
        <w:spacing w:after="0" w:line="240" w:lineRule="auto"/>
        <w:jc w:val="center"/>
        <w:rPr>
          <w:rFonts w:ascii="ProximaNova-Black" w:hAnsi="ProximaNova-Black" w:cs="ProximaNova-Black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 wp14:anchorId="55FDEDAB" wp14:editId="09938FF7">
            <wp:extent cx="2927350" cy="656360"/>
            <wp:effectExtent l="0" t="0" r="6350" b="0"/>
            <wp:docPr id="6178" name="Afbeelding 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11" cy="6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C7D24" w14:textId="77777777" w:rsidR="008F1D7C" w:rsidRPr="008F1D7C" w:rsidRDefault="008F1D7C" w:rsidP="008F1D7C">
      <w:pPr>
        <w:autoSpaceDE w:val="0"/>
        <w:autoSpaceDN w:val="0"/>
        <w:adjustRightInd w:val="0"/>
        <w:spacing w:after="0" w:line="240" w:lineRule="auto"/>
        <w:jc w:val="center"/>
        <w:rPr>
          <w:rFonts w:ascii="ProximaNova-Black" w:hAnsi="ProximaNova-Black" w:cs="ProximaNova-Black"/>
          <w:color w:val="000000"/>
          <w:sz w:val="20"/>
          <w:szCs w:val="20"/>
        </w:rPr>
      </w:pPr>
    </w:p>
    <w:p w14:paraId="0D406348" w14:textId="7CAE46FB" w:rsidR="001E4488" w:rsidRPr="00504A60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Black" w:hAnsi="ProximaNova-Black" w:cs="ProximaNova-Black"/>
          <w:b/>
          <w:color w:val="000000"/>
          <w:sz w:val="36"/>
          <w:szCs w:val="36"/>
        </w:rPr>
      </w:pPr>
      <w:r w:rsidRPr="00504A60">
        <w:rPr>
          <w:rFonts w:ascii="ProximaNova-Black" w:hAnsi="ProximaNova-Black" w:cs="ProximaNova-Black"/>
          <w:b/>
          <w:color w:val="000000"/>
          <w:sz w:val="36"/>
          <w:szCs w:val="36"/>
        </w:rPr>
        <w:t>Algemeen</w:t>
      </w:r>
      <w:r w:rsidR="007C1298">
        <w:rPr>
          <w:rFonts w:ascii="ProximaNova-Black" w:hAnsi="ProximaNova-Black" w:cs="ProximaNova-Black"/>
          <w:b/>
          <w:color w:val="000000"/>
          <w:sz w:val="36"/>
          <w:szCs w:val="36"/>
        </w:rPr>
        <w:t xml:space="preserve"> </w:t>
      </w:r>
      <w:r w:rsidR="00504A60" w:rsidRPr="00504A60">
        <w:rPr>
          <w:rFonts w:ascii="ProximaNova-Black" w:hAnsi="ProximaNova-Black" w:cs="ProximaNova-Black"/>
          <w:b/>
          <w:color w:val="000000"/>
          <w:sz w:val="36"/>
          <w:szCs w:val="36"/>
        </w:rPr>
        <w:t>V</w:t>
      </w:r>
      <w:r w:rsidRPr="00504A60">
        <w:rPr>
          <w:rFonts w:ascii="ProximaNova-Black" w:hAnsi="ProximaNova-Black" w:cs="ProximaNova-Black"/>
          <w:b/>
          <w:color w:val="000000"/>
          <w:sz w:val="36"/>
          <w:szCs w:val="36"/>
        </w:rPr>
        <w:t>erwijsformulier</w:t>
      </w:r>
    </w:p>
    <w:p w14:paraId="7A2D802B" w14:textId="77777777" w:rsidR="00504A60" w:rsidRP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Black" w:hAnsi="ProximaNova-Black" w:cs="ProximaNova-Black"/>
          <w:b/>
          <w:color w:val="000000"/>
          <w:sz w:val="20"/>
          <w:szCs w:val="20"/>
        </w:rPr>
      </w:pPr>
    </w:p>
    <w:p w14:paraId="3E9AE89C" w14:textId="5E01AFC0" w:rsidR="00504A60" w:rsidRPr="00504A60" w:rsidRDefault="00504A60" w:rsidP="00504A60">
      <w:pPr>
        <w:autoSpaceDE w:val="0"/>
        <w:autoSpaceDN w:val="0"/>
        <w:adjustRightInd w:val="0"/>
        <w:spacing w:after="0" w:line="240" w:lineRule="auto"/>
        <w:rPr>
          <w:rFonts w:ascii="ProximaNova-Black" w:hAnsi="ProximaNova-Black" w:cs="ProximaNova-Black"/>
          <w:color w:val="575757"/>
          <w:sz w:val="20"/>
          <w:szCs w:val="20"/>
        </w:rPr>
      </w:pP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Verwijzers (gemandateerde verwijzers: </w:t>
      </w:r>
      <w:r w:rsidR="007C1298">
        <w:rPr>
          <w:rFonts w:ascii="ProximaNova-Black" w:hAnsi="ProximaNova-Black" w:cs="ProximaNova-Black"/>
          <w:color w:val="575757"/>
          <w:sz w:val="20"/>
          <w:szCs w:val="20"/>
        </w:rPr>
        <w:t>m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edisch domein, </w:t>
      </w:r>
      <w:r w:rsidR="007C1298">
        <w:rPr>
          <w:rFonts w:ascii="ProximaNova-Black" w:hAnsi="ProximaNova-Black" w:cs="ProximaNova-Black"/>
          <w:color w:val="575757"/>
          <w:sz w:val="20"/>
          <w:szCs w:val="20"/>
        </w:rPr>
        <w:t>g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>ecertificeerde instellingen, wijk-, sociaal</w:t>
      </w:r>
      <w:r>
        <w:rPr>
          <w:rFonts w:ascii="ProximaNova-Black" w:hAnsi="ProximaNova-Black" w:cs="ProximaNova-Black"/>
          <w:color w:val="575757"/>
          <w:sz w:val="20"/>
          <w:szCs w:val="20"/>
        </w:rPr>
        <w:t>-</w:t>
      </w:r>
      <w:r w:rsidR="007C1298">
        <w:rPr>
          <w:rFonts w:ascii="ProximaNova-Black" w:hAnsi="ProximaNova-Black" w:cs="ProximaNova-Black"/>
          <w:color w:val="575757"/>
          <w:sz w:val="20"/>
          <w:szCs w:val="20"/>
        </w:rPr>
        <w:t>,</w:t>
      </w:r>
      <w:r w:rsidR="00E73A95">
        <w:rPr>
          <w:rFonts w:ascii="ProximaNova-Black" w:hAnsi="ProximaNova-Black" w:cs="ProximaNova-Black"/>
          <w:color w:val="575757"/>
          <w:sz w:val="20"/>
          <w:szCs w:val="20"/>
        </w:rPr>
        <w:t xml:space="preserve"> jeugdteams </w:t>
      </w:r>
      <w:r w:rsidR="00E73A95" w:rsidRPr="007C1298">
        <w:rPr>
          <w:rFonts w:ascii="ProximaNova-Black" w:hAnsi="ProximaNova-Black" w:cs="ProximaNova-Black"/>
          <w:color w:val="575757"/>
          <w:sz w:val="20"/>
          <w:szCs w:val="20"/>
        </w:rPr>
        <w:t>en in bepaalde regio’s</w:t>
      </w:r>
      <w:r w:rsidR="007C1298" w:rsidRPr="007C1298">
        <w:rPr>
          <w:rFonts w:ascii="ProximaNova-Black" w:hAnsi="ProximaNova-Black" w:cs="ProximaNova-Black"/>
          <w:color w:val="575757"/>
          <w:sz w:val="20"/>
          <w:szCs w:val="20"/>
        </w:rPr>
        <w:t xml:space="preserve"> </w:t>
      </w:r>
      <w:r w:rsidR="00155A84" w:rsidRPr="007C1298">
        <w:rPr>
          <w:rFonts w:ascii="ProximaNova-Black" w:hAnsi="ProximaNova-Black" w:cs="ProximaNova-Black"/>
          <w:color w:val="575757"/>
          <w:sz w:val="20"/>
          <w:szCs w:val="20"/>
        </w:rPr>
        <w:t>Veilig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 Thuis)</w:t>
      </w:r>
      <w:r>
        <w:rPr>
          <w:rFonts w:ascii="ProximaNova-Black" w:hAnsi="ProximaNova-Black" w:cs="ProximaNova-Black"/>
          <w:color w:val="575757"/>
          <w:sz w:val="20"/>
          <w:szCs w:val="20"/>
        </w:rPr>
        <w:t xml:space="preserve"> 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kunnen verwijzen naar de Opvoedpoli (inclusief Care Express) via een eigen formulier/indicatie, of met dit formulier. </w:t>
      </w:r>
      <w:r>
        <w:rPr>
          <w:rFonts w:ascii="ProximaNova-Black" w:hAnsi="ProximaNova-Black" w:cs="ProximaNova-Black"/>
          <w:color w:val="575757"/>
          <w:sz w:val="20"/>
          <w:szCs w:val="20"/>
        </w:rPr>
        <w:t>U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 kunt dit formulier meegeven aan de cliënt of o</w:t>
      </w:r>
      <w:r>
        <w:rPr>
          <w:rFonts w:ascii="ProximaNova-Black" w:hAnsi="ProximaNova-Black" w:cs="ProximaNova-Black"/>
          <w:color w:val="575757"/>
          <w:sz w:val="20"/>
          <w:szCs w:val="20"/>
        </w:rPr>
        <w:t>psturen/mailen naar de desbetreff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ende </w:t>
      </w:r>
      <w:r>
        <w:rPr>
          <w:rFonts w:ascii="ProximaNova-Black" w:hAnsi="ProximaNova-Black" w:cs="ProximaNova-Black"/>
          <w:color w:val="575757"/>
          <w:sz w:val="20"/>
          <w:szCs w:val="20"/>
        </w:rPr>
        <w:t>poli.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 Uiteraard </w:t>
      </w:r>
      <w:r>
        <w:rPr>
          <w:rFonts w:ascii="ProximaNova-Black" w:hAnsi="ProximaNova-Black" w:cs="ProximaNova-Black"/>
          <w:color w:val="575757"/>
          <w:sz w:val="20"/>
          <w:szCs w:val="20"/>
        </w:rPr>
        <w:t>k</w:t>
      </w:r>
      <w:r w:rsidR="00383AB6">
        <w:rPr>
          <w:rFonts w:ascii="ProximaNova-Black" w:hAnsi="ProximaNova-Black" w:cs="ProximaNova-Black"/>
          <w:color w:val="575757"/>
          <w:sz w:val="20"/>
          <w:szCs w:val="20"/>
        </w:rPr>
        <w:t>unt</w:t>
      </w:r>
      <w:r>
        <w:rPr>
          <w:rFonts w:ascii="ProximaNova-Black" w:hAnsi="ProximaNova-Black" w:cs="ProximaNova-Black"/>
          <w:color w:val="575757"/>
          <w:sz w:val="20"/>
          <w:szCs w:val="20"/>
        </w:rPr>
        <w:t xml:space="preserve"> u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 ons ook altijd bellen voor overleg over een verwijzing</w:t>
      </w:r>
      <w:r>
        <w:rPr>
          <w:rFonts w:ascii="ProximaNova-Black" w:hAnsi="ProximaNova-Black" w:cs="ProximaNova-Black"/>
          <w:color w:val="575757"/>
          <w:sz w:val="20"/>
          <w:szCs w:val="20"/>
        </w:rPr>
        <w:t>/indicatie</w:t>
      </w:r>
      <w:r w:rsidRPr="00504A60">
        <w:rPr>
          <w:rFonts w:ascii="ProximaNova-Black" w:hAnsi="ProximaNova-Black" w:cs="ProximaNova-Black"/>
          <w:color w:val="575757"/>
          <w:sz w:val="20"/>
          <w:szCs w:val="20"/>
        </w:rPr>
        <w:t xml:space="preserve"> of een lopende behandeling.</w:t>
      </w:r>
    </w:p>
    <w:p w14:paraId="57DA6D3B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719D51FD" w14:textId="570FC08A" w:rsidR="001E4488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 w:rsidRPr="00504A60">
        <w:rPr>
          <w:rFonts w:ascii="ProximaNova-Regular" w:hAnsi="ProximaNova-Regular" w:cs="ProximaNova-Regular"/>
          <w:color w:val="575757"/>
          <w:sz w:val="18"/>
          <w:szCs w:val="18"/>
        </w:rPr>
        <w:t xml:space="preserve">Datum verwijzing </w:t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D3E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  <w:t>□  Kind/jongere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  <w:t xml:space="preserve">□  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>Gezin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  <w:t xml:space="preserve">        □  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>Ouder</w:t>
      </w:r>
    </w:p>
    <w:p w14:paraId="1BC9697A" w14:textId="18E03BB3" w:rsidR="00861362" w:rsidRDefault="00861362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D5EF55A" w14:textId="269EC91B" w:rsidR="00861362" w:rsidRPr="00861362" w:rsidRDefault="00861362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b/>
          <w:bCs/>
          <w:color w:val="575757"/>
          <w:sz w:val="18"/>
          <w:szCs w:val="18"/>
        </w:rPr>
      </w:pPr>
      <w:r w:rsidRPr="00861362">
        <w:rPr>
          <w:rFonts w:ascii="ProximaNova-Regular" w:hAnsi="ProximaNova-Regular" w:cs="ProximaNova-Regular"/>
          <w:b/>
          <w:bCs/>
          <w:color w:val="575757"/>
          <w:sz w:val="18"/>
          <w:szCs w:val="18"/>
        </w:rPr>
        <w:t>Gegevens cliënt</w:t>
      </w:r>
    </w:p>
    <w:p w14:paraId="3B5F43C8" w14:textId="77777777" w:rsidR="00504A60" w:rsidRDefault="00504A60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0B826A6" w14:textId="3310F0B1" w:rsidR="001E4488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Achternaam</w:t>
      </w:r>
      <w:r w:rsidR="00861362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  <w:t>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>Voornaam</w:t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  <w:t>_____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>__________________</w:t>
      </w:r>
    </w:p>
    <w:p w14:paraId="43AF83B9" w14:textId="77777777" w:rsidR="00504A60" w:rsidRDefault="00504A60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F5D2CBE" w14:textId="77777777" w:rsidR="006152B2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Geboortedatum 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>BSN</w:t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</w:t>
      </w:r>
    </w:p>
    <w:p w14:paraId="748A5B5F" w14:textId="77777777" w:rsidR="001E4488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7AE0505B" w14:textId="4E95FEFC" w:rsidR="006152B2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Adres</w:t>
      </w:r>
      <w:r w:rsidR="007C1298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>Huisnummer</w:t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</w:t>
      </w:r>
    </w:p>
    <w:p w14:paraId="0A77B536" w14:textId="77777777" w:rsidR="001E4488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2D6F9FBA" w14:textId="77777777" w:rsidR="006152B2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Postcode/Woonplaats 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>T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>el.nr</w:t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</w:t>
      </w:r>
    </w:p>
    <w:p w14:paraId="2E4F6482" w14:textId="77777777" w:rsidR="001E4488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6CFA312" w14:textId="77777777" w:rsidR="006152B2" w:rsidRDefault="001E4488" w:rsidP="006152B2">
      <w:pPr>
        <w:autoSpaceDE w:val="0"/>
        <w:autoSpaceDN w:val="0"/>
        <w:adjustRightInd w:val="0"/>
        <w:spacing w:after="0" w:line="276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Verzekeraar/nr</w:t>
      </w:r>
      <w:r w:rsidR="00155A84">
        <w:rPr>
          <w:rFonts w:ascii="ProximaNova-Regular" w:hAnsi="ProximaNova-Regular" w:cs="ProximaNova-Regular"/>
          <w:color w:val="575757"/>
          <w:sz w:val="18"/>
          <w:szCs w:val="18"/>
        </w:rPr>
        <w:t>.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 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>M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>ail</w:t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6152B2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</w:t>
      </w:r>
    </w:p>
    <w:p w14:paraId="56AFCD31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15FC0F8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Vraag:</w:t>
      </w:r>
    </w:p>
    <w:p w14:paraId="417AC0B6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1D3FDF0F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65D0D3B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________________________________________________________________________________________</w:t>
      </w:r>
    </w:p>
    <w:p w14:paraId="2AD14E8D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Veiligheidsrisico’s:</w:t>
      </w:r>
    </w:p>
    <w:p w14:paraId="3ABF40F4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62BA04A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2B113F1" w14:textId="77777777" w:rsidR="006152B2" w:rsidRDefault="006152B2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E56F551" w14:textId="77777777" w:rsidR="00504A60" w:rsidRDefault="006152B2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________________________________________________________________________________________</w:t>
      </w:r>
    </w:p>
    <w:p w14:paraId="1AFF8FEF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9419199" w14:textId="41F07C6A" w:rsidR="001E4488" w:rsidRDefault="006152B2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 xml:space="preserve">GGZ (diagnostiek en behandeling) 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B57F14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 xml:space="preserve">Basis GGZ 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B57F14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Gespecialiseerde GGZ</w:t>
      </w:r>
    </w:p>
    <w:p w14:paraId="437B8940" w14:textId="77777777" w:rsidR="006152B2" w:rsidRDefault="006152B2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754D40F3" w14:textId="0B548C97" w:rsidR="00504A60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(</w:t>
      </w:r>
      <w:r w:rsidR="00B57F14">
        <w:rPr>
          <w:rFonts w:ascii="ProximaNova-Regular" w:hAnsi="ProximaNova-Regular" w:cs="ProximaNova-Regular"/>
          <w:color w:val="575757"/>
          <w:sz w:val="18"/>
          <w:szCs w:val="18"/>
        </w:rPr>
        <w:t>V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>ermoeden van) stoornis op het gebied van:</w:t>
      </w:r>
    </w:p>
    <w:p w14:paraId="2FC1AF47" w14:textId="77777777" w:rsidR="001E4488" w:rsidRDefault="006152B2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 xml:space="preserve">Stemming 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Autismespectrum</w:t>
      </w:r>
    </w:p>
    <w:p w14:paraId="346DFA28" w14:textId="77777777" w:rsidR="00504A60" w:rsidRDefault="00504A60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7A228F51" w14:textId="77777777" w:rsidR="001E4488" w:rsidRDefault="006152B2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Angst / dwang / PTS</w:t>
      </w:r>
      <w:r w:rsidR="003A1DCA">
        <w:rPr>
          <w:rFonts w:ascii="ProximaNova-Regular" w:hAnsi="ProximaNova-Regular" w:cs="ProximaNova-Regular"/>
          <w:color w:val="575757"/>
          <w:sz w:val="18"/>
          <w:szCs w:val="18"/>
        </w:rPr>
        <w:t>S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 xml:space="preserve"> 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Eten/</w:t>
      </w:r>
      <w:proofErr w:type="spellStart"/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somatoform</w:t>
      </w:r>
      <w:proofErr w:type="spellEnd"/>
    </w:p>
    <w:p w14:paraId="1AE11EDF" w14:textId="77777777" w:rsidR="00504A60" w:rsidRDefault="00504A60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496A2202" w14:textId="77777777" w:rsidR="001E4488" w:rsidRDefault="006152B2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 xml:space="preserve">Gedrag, incl. ADHD 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Persoonlijkheid</w:t>
      </w:r>
    </w:p>
    <w:p w14:paraId="07A78E22" w14:textId="77777777" w:rsidR="00504A60" w:rsidRDefault="00504A60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420454F1" w14:textId="0F0ACA8A" w:rsidR="001E4488" w:rsidRDefault="006152B2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994DCA">
        <w:rPr>
          <w:rFonts w:ascii="ProximaNova-Regular" w:hAnsi="ProximaNova-Regular" w:cs="ProximaNova-Regular"/>
          <w:color w:val="575757"/>
          <w:sz w:val="18"/>
          <w:szCs w:val="18"/>
        </w:rPr>
        <w:t>Gehechtheid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 xml:space="preserve"> / IMH </w:t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504A60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Anders nl.</w:t>
      </w:r>
    </w:p>
    <w:p w14:paraId="3B3B69EF" w14:textId="77777777" w:rsidR="00504A60" w:rsidRDefault="00504A60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715BBB21" w14:textId="45A225EB" w:rsidR="001E4488" w:rsidRDefault="006152B2" w:rsidP="006152B2">
      <w:pPr>
        <w:autoSpaceDE w:val="0"/>
        <w:autoSpaceDN w:val="0"/>
        <w:adjustRightInd w:val="0"/>
        <w:spacing w:after="0" w:line="240" w:lineRule="auto"/>
        <w:ind w:left="708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Bijkomend (= dubbele indicatie, GGZ/jeugdhulp): Psychosociale problematiek/</w:t>
      </w:r>
      <w:proofErr w:type="spellStart"/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multi</w:t>
      </w:r>
      <w:proofErr w:type="spellEnd"/>
      <w:r w:rsidR="00B57F14">
        <w:rPr>
          <w:rFonts w:ascii="ProximaNova-Regular" w:hAnsi="ProximaNova-Regular" w:cs="ProximaNova-Regular"/>
          <w:color w:val="575757"/>
          <w:sz w:val="18"/>
          <w:szCs w:val="18"/>
        </w:rPr>
        <w:t>-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problematiek</w:t>
      </w:r>
    </w:p>
    <w:p w14:paraId="6726E1DD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9B3C54F" w14:textId="77777777" w:rsidR="001E4488" w:rsidRDefault="006152B2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□ </w:t>
      </w:r>
      <w:r w:rsidR="001E4488">
        <w:rPr>
          <w:rFonts w:ascii="ProximaNova-Regular" w:hAnsi="ProximaNova-Regular" w:cs="ProximaNova-Regular"/>
          <w:color w:val="575757"/>
          <w:sz w:val="18"/>
          <w:szCs w:val="18"/>
        </w:rPr>
        <w:t>Aanmelden voor specifiek aanbod/programma:</w:t>
      </w:r>
    </w:p>
    <w:p w14:paraId="3EEFBB62" w14:textId="78957086" w:rsidR="00A676EB" w:rsidRDefault="00A676EB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180AC1D0" w14:textId="79FB23F9" w:rsidR="00B57F14" w:rsidRDefault="00B57F14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2A000B1" w14:textId="77777777" w:rsidR="00B57F14" w:rsidRDefault="00B57F14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0DF47107" w14:textId="77777777" w:rsidR="00A676EB" w:rsidRDefault="00A676EB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_____________________________________________________________________________________</w:t>
      </w:r>
    </w:p>
    <w:p w14:paraId="75A0C586" w14:textId="6FBA0939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Bijzonderheden (KOPP, scheidingsproblematiek, LVB, etc.):</w:t>
      </w:r>
    </w:p>
    <w:p w14:paraId="33C6976C" w14:textId="77777777" w:rsidR="00A676EB" w:rsidRDefault="00A676EB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4ABD9E2" w14:textId="77777777" w:rsidR="00504A60" w:rsidRDefault="00504A60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0CF3FDBD" w14:textId="77777777" w:rsidR="00B57F14" w:rsidRDefault="00B57F14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8C4A918" w14:textId="54C573C3" w:rsidR="00A676EB" w:rsidRDefault="00A676EB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______________________________________________________________________________________</w:t>
      </w:r>
    </w:p>
    <w:p w14:paraId="590A22FC" w14:textId="77777777" w:rsidR="00861362" w:rsidRDefault="00861362" w:rsidP="00A676E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12E55BB1" w14:textId="4F00C68B" w:rsidR="00861362" w:rsidRDefault="00861362" w:rsidP="00A676E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5702E67" w14:textId="56297411" w:rsidR="00B57F14" w:rsidRDefault="00B57F14" w:rsidP="008F1D7C">
      <w:pPr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lastRenderedPageBreak/>
        <w:tab/>
      </w:r>
    </w:p>
    <w:p w14:paraId="5B97E26C" w14:textId="4A434CC7" w:rsidR="00A676EB" w:rsidRDefault="001E4488" w:rsidP="00A676E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Eerdere/andere hulp (evt. inclusief rapportage):</w:t>
      </w:r>
    </w:p>
    <w:p w14:paraId="6CD627DE" w14:textId="2BEE7DC9" w:rsidR="00A676EB" w:rsidRDefault="00A676EB" w:rsidP="00A676E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775C466F" w14:textId="77777777" w:rsidR="00861362" w:rsidRDefault="00861362" w:rsidP="00A676E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EC4594B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7DA296F1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DD5F930" w14:textId="4D7DB8BD" w:rsidR="00861362" w:rsidRDefault="00861362" w:rsidP="008613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__________________________________________________________________________</w:t>
      </w:r>
    </w:p>
    <w:p w14:paraId="19B905C7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Wensen/contactgegevens voor overleg/terugkoppeling:</w:t>
      </w:r>
    </w:p>
    <w:p w14:paraId="4F78D36D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953E904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31F3849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FBF2FB1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14959E14" w14:textId="775B66C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__________________________________________________________________________________</w:t>
      </w:r>
    </w:p>
    <w:p w14:paraId="4ADE13A5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color w:val="000000"/>
        </w:rPr>
      </w:pPr>
    </w:p>
    <w:p w14:paraId="77881F7C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color w:val="000000"/>
        </w:rPr>
      </w:pPr>
    </w:p>
    <w:p w14:paraId="3C2CD986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color w:val="000000"/>
        </w:rPr>
      </w:pPr>
      <w:r>
        <w:rPr>
          <w:rFonts w:ascii="ProximaNova-Bold" w:hAnsi="ProximaNova-Bold" w:cs="ProximaNova-Bold"/>
          <w:b/>
          <w:bCs/>
          <w:color w:val="000000"/>
        </w:rPr>
        <w:t>Gegevens verwijzer</w:t>
      </w:r>
    </w:p>
    <w:p w14:paraId="1FA1BEBA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1B1E9F45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Naam: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_____________________________</w:t>
      </w:r>
    </w:p>
    <w:p w14:paraId="00D0C84D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64A0E838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Organisatie: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_____________________________</w:t>
      </w:r>
    </w:p>
    <w:p w14:paraId="0BF999AB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0188F497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Adres: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_____________________________</w:t>
      </w:r>
    </w:p>
    <w:p w14:paraId="7E1BF28F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11355083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Telefoonnummer: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_____________________________</w:t>
      </w:r>
    </w:p>
    <w:p w14:paraId="455E7AA5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493E99A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E-mailadres: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_____________________________</w:t>
      </w:r>
    </w:p>
    <w:p w14:paraId="497594BB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3ED7B754" w14:textId="77777777" w:rsidR="001E4488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>AGB code verwijzers:</w:t>
      </w:r>
      <w:r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_____________________________</w:t>
      </w:r>
    </w:p>
    <w:p w14:paraId="74A0F2D8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D9146CC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2955E38A" w14:textId="77777777" w:rsidR="00732CF7" w:rsidRDefault="00732CF7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5F070065" w14:textId="77777777" w:rsidR="001E4488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</w:p>
    <w:p w14:paraId="2AA705AC" w14:textId="77777777" w:rsidR="00A8091E" w:rsidRDefault="001E4488" w:rsidP="001E448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75757"/>
          <w:sz w:val="18"/>
          <w:szCs w:val="18"/>
        </w:rPr>
      </w:pPr>
      <w:r>
        <w:rPr>
          <w:rFonts w:ascii="ProximaNova-Regular" w:hAnsi="ProximaNova-Regular" w:cs="ProximaNova-Regular"/>
          <w:color w:val="575757"/>
          <w:sz w:val="18"/>
          <w:szCs w:val="18"/>
        </w:rPr>
        <w:t xml:space="preserve">Handtekening: 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  <w:t>_____________________________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ab/>
      </w:r>
      <w:r>
        <w:rPr>
          <w:rFonts w:ascii="ProximaNova-Regular" w:hAnsi="ProximaNova-Regular" w:cs="ProximaNova-Regular"/>
          <w:color w:val="575757"/>
          <w:sz w:val="18"/>
          <w:szCs w:val="18"/>
        </w:rPr>
        <w:t>Stempel</w:t>
      </w:r>
      <w:r w:rsidR="00A8091E">
        <w:rPr>
          <w:rFonts w:ascii="ProximaNova-Regular" w:hAnsi="ProximaNova-Regular" w:cs="ProximaNova-Regular"/>
          <w:color w:val="575757"/>
          <w:sz w:val="18"/>
          <w:szCs w:val="18"/>
        </w:rPr>
        <w:t>:</w:t>
      </w:r>
      <w:r w:rsidR="00732CF7">
        <w:rPr>
          <w:rFonts w:ascii="ProximaNova-Regular" w:hAnsi="ProximaNova-Regular" w:cs="ProximaNova-Regular"/>
          <w:color w:val="575757"/>
          <w:sz w:val="18"/>
          <w:szCs w:val="18"/>
        </w:rPr>
        <w:t xml:space="preserve">   _____________________________</w:t>
      </w:r>
    </w:p>
    <w:p w14:paraId="64916F4C" w14:textId="6B2515E1" w:rsidR="001E4488" w:rsidRDefault="001E4488">
      <w:pPr>
        <w:rPr>
          <w:rFonts w:ascii="ProximaNova-Black" w:hAnsi="ProximaNova-Black" w:cs="ProximaNova-Black"/>
          <w:color w:val="000000"/>
          <w:sz w:val="42"/>
          <w:szCs w:val="42"/>
        </w:rPr>
      </w:pPr>
    </w:p>
    <w:p w14:paraId="08C5562C" w14:textId="15878C29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0C18C0E3" w14:textId="2CAC7C96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70346234" w14:textId="24A84B52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675E47F4" w14:textId="26FB3A34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0EF49936" w14:textId="58A6688F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03061BC8" w14:textId="1C64755D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54F742FC" w14:textId="2CD191FE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7EDA8BF2" w14:textId="2137B87B" w:rsidR="00195821" w:rsidRPr="00195821" w:rsidRDefault="00195821" w:rsidP="00195821">
      <w:pPr>
        <w:rPr>
          <w:rFonts w:ascii="ProximaNova-Black" w:hAnsi="ProximaNova-Black" w:cs="ProximaNova-Black"/>
          <w:sz w:val="42"/>
          <w:szCs w:val="42"/>
        </w:rPr>
      </w:pPr>
    </w:p>
    <w:p w14:paraId="71ACFA02" w14:textId="140008D4" w:rsidR="00195821" w:rsidRPr="00195821" w:rsidRDefault="00195821" w:rsidP="00195821">
      <w:pPr>
        <w:tabs>
          <w:tab w:val="left" w:pos="7530"/>
        </w:tabs>
        <w:rPr>
          <w:rFonts w:ascii="ProximaNova-Black" w:hAnsi="ProximaNova-Black" w:cs="ProximaNova-Black"/>
          <w:sz w:val="42"/>
          <w:szCs w:val="42"/>
        </w:rPr>
      </w:pPr>
      <w:r>
        <w:rPr>
          <w:rFonts w:ascii="ProximaNova-Black" w:hAnsi="ProximaNova-Black" w:cs="ProximaNova-Black"/>
          <w:sz w:val="42"/>
          <w:szCs w:val="42"/>
        </w:rPr>
        <w:tab/>
      </w:r>
    </w:p>
    <w:sectPr w:rsidR="00195821" w:rsidRPr="00195821" w:rsidSect="00A8091E">
      <w:footerReference w:type="default" r:id="rId12"/>
      <w:pgSz w:w="11906" w:h="16838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3313" w14:textId="77777777" w:rsidR="00576143" w:rsidRDefault="00576143" w:rsidP="001E4488">
      <w:pPr>
        <w:spacing w:after="0" w:line="240" w:lineRule="auto"/>
      </w:pPr>
      <w:r>
        <w:separator/>
      </w:r>
    </w:p>
  </w:endnote>
  <w:endnote w:type="continuationSeparator" w:id="0">
    <w:p w14:paraId="2E918EE2" w14:textId="77777777" w:rsidR="00576143" w:rsidRDefault="00576143" w:rsidP="001E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ED55" w14:textId="11B66983" w:rsidR="007C1298" w:rsidRPr="00B57F14" w:rsidRDefault="007C1298" w:rsidP="007C1298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theme="majorHAnsi"/>
        <w:color w:val="EF465B"/>
        <w:sz w:val="18"/>
        <w:szCs w:val="18"/>
      </w:rPr>
    </w:pPr>
    <w:r w:rsidRPr="00B57F14">
      <w:rPr>
        <w:rFonts w:ascii="Century Gothic" w:hAnsi="Century Gothic" w:cstheme="majorHAnsi"/>
        <w:color w:val="EF465B"/>
        <w:sz w:val="18"/>
        <w:szCs w:val="18"/>
      </w:rPr>
      <w:t xml:space="preserve">De Opvoedpoli </w:t>
    </w:r>
    <w:r w:rsidR="00195821" w:rsidRPr="00B57F14">
      <w:rPr>
        <w:rFonts w:ascii="Century Gothic" w:hAnsi="Century Gothic" w:cstheme="majorHAnsi"/>
        <w:color w:val="EF465B"/>
        <w:sz w:val="18"/>
        <w:szCs w:val="18"/>
      </w:rPr>
      <w:t xml:space="preserve"> is </w:t>
    </w:r>
    <w:r w:rsidRPr="00B57F14">
      <w:rPr>
        <w:rFonts w:ascii="Century Gothic" w:hAnsi="Century Gothic" w:cstheme="majorHAnsi"/>
        <w:color w:val="EF465B"/>
        <w:sz w:val="18"/>
        <w:szCs w:val="18"/>
      </w:rPr>
      <w:t>onderdeel van iHUB Zorg BV</w:t>
    </w:r>
  </w:p>
  <w:p w14:paraId="4142C358" w14:textId="544296C7" w:rsidR="007C1298" w:rsidRPr="00383AB6" w:rsidRDefault="007C1298" w:rsidP="007C1298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theme="majorHAnsi"/>
        <w:sz w:val="18"/>
        <w:szCs w:val="18"/>
      </w:rPr>
    </w:pPr>
    <w:r w:rsidRPr="00383AB6">
      <w:rPr>
        <w:rFonts w:ascii="Century Gothic" w:hAnsi="Century Gothic" w:cstheme="majorHAnsi"/>
        <w:sz w:val="18"/>
        <w:szCs w:val="18"/>
      </w:rPr>
      <w:t xml:space="preserve">AGB-code: </w:t>
    </w:r>
    <w:hyperlink r:id="rId1" w:history="1">
      <w:r w:rsidR="00383AB6" w:rsidRPr="00383AB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22227451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1310" w14:textId="77777777" w:rsidR="00576143" w:rsidRDefault="00576143" w:rsidP="001E4488">
      <w:pPr>
        <w:spacing w:after="0" w:line="240" w:lineRule="auto"/>
      </w:pPr>
      <w:r>
        <w:separator/>
      </w:r>
    </w:p>
  </w:footnote>
  <w:footnote w:type="continuationSeparator" w:id="0">
    <w:p w14:paraId="2DB7E354" w14:textId="77777777" w:rsidR="00576143" w:rsidRDefault="00576143" w:rsidP="001E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B35"/>
    <w:multiLevelType w:val="hybridMultilevel"/>
    <w:tmpl w:val="FC3C480C"/>
    <w:lvl w:ilvl="0" w:tplc="EBF0FDB2">
      <w:numFmt w:val="bullet"/>
      <w:lvlText w:val="•"/>
      <w:lvlJc w:val="left"/>
      <w:pPr>
        <w:ind w:left="720" w:hanging="360"/>
      </w:pPr>
      <w:rPr>
        <w:rFonts w:ascii="ProximaNova-Regular" w:eastAsiaTheme="minorHAnsi" w:hAnsi="ProximaNova-Regular" w:cs="ProximaNova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E32BF"/>
    <w:multiLevelType w:val="hybridMultilevel"/>
    <w:tmpl w:val="07CA2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1186">
    <w:abstractNumId w:val="1"/>
  </w:num>
  <w:num w:numId="2" w16cid:durableId="174830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88"/>
    <w:rsid w:val="00054B34"/>
    <w:rsid w:val="000B0342"/>
    <w:rsid w:val="00155A84"/>
    <w:rsid w:val="00195821"/>
    <w:rsid w:val="001E4488"/>
    <w:rsid w:val="001F7916"/>
    <w:rsid w:val="00231786"/>
    <w:rsid w:val="002A4E35"/>
    <w:rsid w:val="002C61E4"/>
    <w:rsid w:val="00383AB6"/>
    <w:rsid w:val="00387689"/>
    <w:rsid w:val="003A073B"/>
    <w:rsid w:val="003A1DCA"/>
    <w:rsid w:val="004D5020"/>
    <w:rsid w:val="00504A60"/>
    <w:rsid w:val="00510CE3"/>
    <w:rsid w:val="00516E1D"/>
    <w:rsid w:val="00576143"/>
    <w:rsid w:val="006152B2"/>
    <w:rsid w:val="0061743E"/>
    <w:rsid w:val="00631668"/>
    <w:rsid w:val="006611BE"/>
    <w:rsid w:val="006D3EF7"/>
    <w:rsid w:val="006E211B"/>
    <w:rsid w:val="00732CF7"/>
    <w:rsid w:val="007950FA"/>
    <w:rsid w:val="007C1298"/>
    <w:rsid w:val="007D4F37"/>
    <w:rsid w:val="00861362"/>
    <w:rsid w:val="00862FDD"/>
    <w:rsid w:val="008A3524"/>
    <w:rsid w:val="008C2E17"/>
    <w:rsid w:val="008F190D"/>
    <w:rsid w:val="008F1D7C"/>
    <w:rsid w:val="00914359"/>
    <w:rsid w:val="0099064E"/>
    <w:rsid w:val="00994DCA"/>
    <w:rsid w:val="009E0208"/>
    <w:rsid w:val="00A131A3"/>
    <w:rsid w:val="00A676EB"/>
    <w:rsid w:val="00A8091E"/>
    <w:rsid w:val="00AE2229"/>
    <w:rsid w:val="00AF2883"/>
    <w:rsid w:val="00B57F14"/>
    <w:rsid w:val="00B64B8D"/>
    <w:rsid w:val="00B84087"/>
    <w:rsid w:val="00B94F2B"/>
    <w:rsid w:val="00BA7420"/>
    <w:rsid w:val="00BE2C63"/>
    <w:rsid w:val="00C73F1F"/>
    <w:rsid w:val="00C76C54"/>
    <w:rsid w:val="00C841A0"/>
    <w:rsid w:val="00C868DF"/>
    <w:rsid w:val="00CA2F4C"/>
    <w:rsid w:val="00CC2528"/>
    <w:rsid w:val="00D20C36"/>
    <w:rsid w:val="00DF7871"/>
    <w:rsid w:val="00E73A95"/>
    <w:rsid w:val="00F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3D3A4"/>
  <w15:chartTrackingRefBased/>
  <w15:docId w15:val="{71887374-82A3-444C-979E-E812A12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4488"/>
  </w:style>
  <w:style w:type="paragraph" w:styleId="Voettekst">
    <w:name w:val="footer"/>
    <w:basedOn w:val="Standaard"/>
    <w:link w:val="VoettekstChar"/>
    <w:uiPriority w:val="99"/>
    <w:unhideWhenUsed/>
    <w:rsid w:val="001E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4488"/>
  </w:style>
  <w:style w:type="paragraph" w:styleId="Lijstalinea">
    <w:name w:val="List Paragraph"/>
    <w:basedOn w:val="Standaard"/>
    <w:uiPriority w:val="34"/>
    <w:qFormat/>
    <w:rsid w:val="001E44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4.safelinks.protection.outlook.com/?url=https%3A%2F%2Fwww.vektis.nl%2Fagb-register%2Fonderneming-22227451&amp;data=05%7C01%7CMarieke.Schonenberg%40Opvoedpoli.nl%7C54a3805d86c444aa8ad508da2765ceac%7Cbe970002d8804b198b997dae41df9b2d%7C0%7C0%7C637865615446468735%7CUnknown%7CTWFpbGZsb3d8eyJWIjoiMC4wLjAwMDAiLCJQIjoiV2luMzIiLCJBTiI6Ik1haWwiLCJXVCI6Mn0%3D%7C3000%7C%7C%7C&amp;sdata=Px1zVYyHyjY%2BbuhrneZGiYEPVAb%2FVaiz3B5O5Cy9H88%3D&amp;reserved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0191c-b411-4cd0-a12e-a1ff161fe25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1531AFFFE524DAD12897B87C241EA" ma:contentTypeVersion="13" ma:contentTypeDescription="Een nieuw document maken." ma:contentTypeScope="" ma:versionID="3222d73e1404b56715ac2de59d703e4c">
  <xsd:schema xmlns:xsd="http://www.w3.org/2001/XMLSchema" xmlns:xs="http://www.w3.org/2001/XMLSchema" xmlns:p="http://schemas.microsoft.com/office/2006/metadata/properties" xmlns:ns2="d5b0191c-b411-4cd0-a12e-a1ff161fe25b" xmlns:ns3="c8a20c2d-598a-4f24-ac95-2edaae10bc2d" targetNamespace="http://schemas.microsoft.com/office/2006/metadata/properties" ma:root="true" ma:fieldsID="22ac8b597bf888d0b71d61be67141924" ns2:_="" ns3:_="">
    <xsd:import namespace="d5b0191c-b411-4cd0-a12e-a1ff161fe25b"/>
    <xsd:import namespace="c8a20c2d-598a-4f24-ac95-2edaae10b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191c-b411-4cd0-a12e-a1ff161fe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0c2d-598a-4f24-ac95-2edaae10b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45AC6-45D8-468A-BA28-29609AA390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0D8F3-4660-4D82-9318-7417AA342920}">
  <ds:schemaRefs>
    <ds:schemaRef ds:uri="http://schemas.microsoft.com/office/2006/metadata/properties"/>
    <ds:schemaRef ds:uri="http://schemas.microsoft.com/office/infopath/2007/PartnerControls"/>
    <ds:schemaRef ds:uri="d5b0191c-b411-4cd0-a12e-a1ff161fe25b"/>
  </ds:schemaRefs>
</ds:datastoreItem>
</file>

<file path=customXml/itemProps3.xml><?xml version="1.0" encoding="utf-8"?>
<ds:datastoreItem xmlns:ds="http://schemas.openxmlformats.org/officeDocument/2006/customXml" ds:itemID="{C9BA707F-3BCF-4995-9743-3FDE4E0ED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0BFB8-191E-4C1F-A85D-CC4DB28B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191c-b411-4cd0-a12e-a1ff161fe25b"/>
    <ds:schemaRef ds:uri="c8a20c2d-598a-4f24-ac95-2edaae10b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Of Automation B.V.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Halfhide</dc:creator>
  <cp:keywords/>
  <dc:description/>
  <cp:lastModifiedBy>Susanne Engelen</cp:lastModifiedBy>
  <cp:revision>2</cp:revision>
  <dcterms:created xsi:type="dcterms:W3CDTF">2022-12-20T17:31:00Z</dcterms:created>
  <dcterms:modified xsi:type="dcterms:W3CDTF">2022-12-20T17:31:00Z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17600</vt:r8>
  </property>
  <property fmtid="{D5CDD505-2E9C-101B-9397-08002B2CF9AE}" pid="3" name="ContentTypeId">
    <vt:lpwstr>0x0101002051531AFFFE524DAD12897B87C241EA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